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80541"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2E60F7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предоставления </w:t>
      </w:r>
      <w:r w:rsidR="002E60F7"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C35088">
        <w:rPr>
          <w:rFonts w:ascii="Times New Roman" w:hAnsi="Times New Roman" w:cs="Times New Roman"/>
          <w:sz w:val="28"/>
          <w:szCs w:val="28"/>
        </w:rPr>
        <w:t xml:space="preserve"> </w:t>
      </w:r>
      <w:r w:rsidR="00881FD0">
        <w:rPr>
          <w:rFonts w:ascii="Times New Roman" w:hAnsi="Times New Roman" w:cs="Times New Roman"/>
          <w:sz w:val="28"/>
          <w:szCs w:val="28"/>
        </w:rPr>
        <w:t xml:space="preserve">в </w:t>
      </w:r>
      <w:r w:rsidR="00296C58">
        <w:rPr>
          <w:rFonts w:ascii="Times New Roman" w:hAnsi="Times New Roman" w:cs="Times New Roman"/>
          <w:sz w:val="28"/>
          <w:szCs w:val="28"/>
        </w:rPr>
        <w:t>безвозмездное пользование</w:t>
      </w:r>
      <w:r w:rsidR="00881FD0">
        <w:rPr>
          <w:rFonts w:ascii="Times New Roman" w:hAnsi="Times New Roman" w:cs="Times New Roman"/>
          <w:sz w:val="28"/>
          <w:szCs w:val="28"/>
        </w:rPr>
        <w:t>,</w:t>
      </w:r>
      <w:r w:rsidR="002E60F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296C58">
        <w:rPr>
          <w:rFonts w:ascii="Times New Roman" w:hAnsi="Times New Roman" w:cs="Times New Roman"/>
          <w:sz w:val="28"/>
          <w:szCs w:val="28"/>
        </w:rPr>
        <w:t>17 829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>Кемеровская область</w:t>
      </w:r>
      <w:r w:rsidR="00881FD0">
        <w:rPr>
          <w:rFonts w:ascii="Times New Roman" w:hAnsi="Times New Roman" w:cs="Times New Roman"/>
          <w:sz w:val="28"/>
          <w:szCs w:val="28"/>
          <w:lang w:eastAsia="x-none"/>
        </w:rPr>
        <w:t xml:space="preserve"> – </w:t>
      </w:r>
      <w:r w:rsidR="00A44FA4">
        <w:rPr>
          <w:rFonts w:ascii="Times New Roman" w:hAnsi="Times New Roman" w:cs="Times New Roman"/>
          <w:sz w:val="28"/>
          <w:szCs w:val="28"/>
          <w:lang w:eastAsia="x-none"/>
        </w:rPr>
        <w:t>Кузбасс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A44FA4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A44FA4">
        <w:rPr>
          <w:rFonts w:ascii="Times New Roman" w:hAnsi="Times New Roman" w:cs="Times New Roman"/>
          <w:sz w:val="28"/>
          <w:szCs w:val="28"/>
        </w:rPr>
        <w:t xml:space="preserve"> </w:t>
      </w:r>
      <w:r w:rsidR="00296C58">
        <w:rPr>
          <w:rFonts w:ascii="Times New Roman" w:hAnsi="Times New Roman" w:cs="Times New Roman"/>
          <w:sz w:val="28"/>
          <w:szCs w:val="28"/>
        </w:rPr>
        <w:t>северо-западнее земельного участка с к/н 42:04:0309001:23 рзд. Буреничево</w:t>
      </w:r>
      <w:r w:rsidR="00A44FA4">
        <w:rPr>
          <w:rFonts w:ascii="Times New Roman" w:hAnsi="Times New Roman" w:cs="Times New Roman"/>
          <w:sz w:val="28"/>
          <w:szCs w:val="28"/>
        </w:rPr>
        <w:t>,</w:t>
      </w:r>
      <w:r w:rsidR="00881FD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</w:t>
      </w:r>
      <w:r w:rsidR="00C64C5E" w:rsidRPr="006D1209">
        <w:rPr>
          <w:rFonts w:ascii="Times New Roman" w:hAnsi="Times New Roman" w:cs="Times New Roman"/>
          <w:sz w:val="28"/>
          <w:szCs w:val="28"/>
        </w:rPr>
        <w:t>использования</w:t>
      </w:r>
      <w:r w:rsidR="00C64C5E">
        <w:rPr>
          <w:rFonts w:ascii="Times New Roman" w:hAnsi="Times New Roman" w:cs="Times New Roman"/>
          <w:sz w:val="28"/>
          <w:szCs w:val="28"/>
        </w:rPr>
        <w:t xml:space="preserve"> </w:t>
      </w:r>
      <w:r w:rsidR="00C64C5E" w:rsidRPr="001A2254">
        <w:rPr>
          <w:rFonts w:ascii="Times New Roman" w:hAnsi="Times New Roman" w:cs="Times New Roman"/>
          <w:sz w:val="28"/>
          <w:szCs w:val="28"/>
        </w:rPr>
        <w:t>–</w:t>
      </w:r>
      <w:r w:rsidR="00881FD0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296C58">
        <w:rPr>
          <w:rFonts w:ascii="Times New Roman" w:hAnsi="Times New Roman" w:cs="Times New Roman"/>
          <w:sz w:val="28"/>
          <w:szCs w:val="28"/>
        </w:rPr>
        <w:t>ведение личного подсобного хозяйства на полевых участках</w:t>
      </w:r>
      <w:r w:rsidR="00881FD0">
        <w:rPr>
          <w:rFonts w:ascii="Times New Roman" w:hAnsi="Times New Roman" w:cs="Times New Roman"/>
          <w:sz w:val="28"/>
          <w:szCs w:val="28"/>
        </w:rPr>
        <w:t>»,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881FD0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A44FA4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1</w:t>
      </w:r>
      <w:r w:rsidR="00505963"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 w:rsidR="00505963">
        <w:rPr>
          <w:rFonts w:ascii="Times New Roman" w:hAnsi="Times New Roman" w:cs="Times New Roman"/>
          <w:sz w:val="28"/>
          <w:szCs w:val="28"/>
        </w:rPr>
        <w:t xml:space="preserve"> </w:t>
      </w:r>
      <w:r w:rsidR="00505963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505963">
        <w:rPr>
          <w:rFonts w:ascii="Times New Roman" w:hAnsi="Times New Roman" w:cs="Times New Roman"/>
          <w:sz w:val="28"/>
          <w:szCs w:val="28"/>
        </w:rPr>
        <w:t xml:space="preserve">ого </w:t>
      </w:r>
      <w:r w:rsidR="00505963" w:rsidRPr="006B508E">
        <w:rPr>
          <w:rFonts w:ascii="Times New Roman" w:hAnsi="Times New Roman" w:cs="Times New Roman"/>
          <w:sz w:val="28"/>
          <w:szCs w:val="28"/>
        </w:rPr>
        <w:t>участ</w:t>
      </w:r>
      <w:r w:rsidR="00505963">
        <w:rPr>
          <w:rFonts w:ascii="Times New Roman" w:hAnsi="Times New Roman" w:cs="Times New Roman"/>
          <w:sz w:val="28"/>
          <w:szCs w:val="28"/>
        </w:rPr>
        <w:t>ка</w:t>
      </w:r>
      <w:r w:rsidR="00505963"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  <w:bookmarkStart w:id="0" w:name="_GoBack"/>
      <w:bookmarkEnd w:id="0"/>
    </w:p>
    <w:p w:rsidR="00D80541" w:rsidRDefault="00D80541" w:rsidP="00D8054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296C58">
        <w:rPr>
          <w:rFonts w:ascii="Times New Roman" w:hAnsi="Times New Roman" w:cs="Times New Roman"/>
          <w:sz w:val="28"/>
          <w:szCs w:val="28"/>
        </w:rPr>
        <w:t>11.02.2023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1CF9">
        <w:rPr>
          <w:rFonts w:ascii="Times New Roman" w:hAnsi="Times New Roman" w:cs="Times New Roman"/>
          <w:sz w:val="28"/>
          <w:szCs w:val="28"/>
        </w:rPr>
        <w:t xml:space="preserve">адресу: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3649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2444"/>
    <w:rsid w:val="002828CD"/>
    <w:rsid w:val="00292DEE"/>
    <w:rsid w:val="00294F77"/>
    <w:rsid w:val="00296C58"/>
    <w:rsid w:val="002B46CE"/>
    <w:rsid w:val="002B56D6"/>
    <w:rsid w:val="002C3513"/>
    <w:rsid w:val="002D1A65"/>
    <w:rsid w:val="002E60F7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166E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1FD0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347DC"/>
    <w:rsid w:val="00A42827"/>
    <w:rsid w:val="00A44FA4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35088"/>
    <w:rsid w:val="00C45EAD"/>
    <w:rsid w:val="00C572E6"/>
    <w:rsid w:val="00C579A5"/>
    <w:rsid w:val="00C614A6"/>
    <w:rsid w:val="00C64C5E"/>
    <w:rsid w:val="00C7751C"/>
    <w:rsid w:val="00C80627"/>
    <w:rsid w:val="00C80A78"/>
    <w:rsid w:val="00C8489D"/>
    <w:rsid w:val="00CA775B"/>
    <w:rsid w:val="00CB28B8"/>
    <w:rsid w:val="00CC1CF9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0541"/>
    <w:rsid w:val="00D85C4C"/>
    <w:rsid w:val="00D93764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9636A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Рябчикова Кристина Евгеньевна</cp:lastModifiedBy>
  <cp:revision>94</cp:revision>
  <cp:lastPrinted>2023-01-27T07:33:00Z</cp:lastPrinted>
  <dcterms:created xsi:type="dcterms:W3CDTF">2020-07-15T09:19:00Z</dcterms:created>
  <dcterms:modified xsi:type="dcterms:W3CDTF">2023-01-27T07:33:00Z</dcterms:modified>
</cp:coreProperties>
</file>